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095" w:rsidRDefault="00BA05B5" w:rsidP="00966095">
      <w:pPr>
        <w:spacing w:after="0"/>
        <w:jc w:val="center"/>
        <w:rPr>
          <w:b/>
          <w:sz w:val="36"/>
          <w:szCs w:val="36"/>
        </w:rPr>
      </w:pPr>
      <w:r w:rsidRPr="00BA05B5">
        <w:rPr>
          <w:b/>
          <w:sz w:val="36"/>
          <w:szCs w:val="36"/>
        </w:rPr>
        <w:t>BOROUGH OF CLEMENTON</w:t>
      </w:r>
    </w:p>
    <w:p w:rsidR="00966095" w:rsidRPr="00966095" w:rsidRDefault="00580BD4" w:rsidP="00966095">
      <w:pPr>
        <w:spacing w:after="0"/>
        <w:jc w:val="center"/>
        <w:rPr>
          <w:b/>
          <w:sz w:val="36"/>
          <w:szCs w:val="36"/>
        </w:rPr>
      </w:pPr>
      <w:r>
        <w:rPr>
          <w:b/>
          <w:sz w:val="24"/>
          <w:szCs w:val="24"/>
          <w:u w:val="single"/>
        </w:rPr>
        <w:t>RESOLUTION R</w:t>
      </w:r>
      <w:r w:rsidR="008913A3">
        <w:rPr>
          <w:b/>
          <w:sz w:val="24"/>
          <w:szCs w:val="24"/>
          <w:u w:val="single"/>
        </w:rPr>
        <w:t>2</w:t>
      </w:r>
      <w:r w:rsidR="00527DDA">
        <w:rPr>
          <w:b/>
          <w:sz w:val="24"/>
          <w:szCs w:val="24"/>
          <w:u w:val="single"/>
        </w:rPr>
        <w:t>2-53</w:t>
      </w:r>
    </w:p>
    <w:p w:rsidR="00966095" w:rsidRDefault="00984E39" w:rsidP="0096609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CONFIRMING ACTIVE MEMBERSHIP ROSTER IN CLEMENTON FIRE RESCUE</w:t>
      </w:r>
    </w:p>
    <w:p w:rsidR="00966095" w:rsidRDefault="00966095" w:rsidP="00966095">
      <w:pPr>
        <w:spacing w:after="0"/>
        <w:jc w:val="center"/>
        <w:rPr>
          <w:b/>
          <w:sz w:val="24"/>
          <w:szCs w:val="24"/>
        </w:rPr>
      </w:pPr>
    </w:p>
    <w:p w:rsidR="00DF2C95" w:rsidRDefault="00BA05B5" w:rsidP="00DF2C95">
      <w:r w:rsidRPr="00BA05B5">
        <w:rPr>
          <w:b/>
        </w:rPr>
        <w:t>WHEREAS,</w:t>
      </w:r>
      <w:r w:rsidR="00DF2C95">
        <w:t xml:space="preserve"> </w:t>
      </w:r>
      <w:r w:rsidR="00984E39">
        <w:t xml:space="preserve">THE CHIEF OF CLEMENTON FIRE RESCUE HAS SUBMITTED AN </w:t>
      </w:r>
      <w:r w:rsidR="00007615">
        <w:t xml:space="preserve">UPDATED </w:t>
      </w:r>
      <w:r w:rsidR="00984E39">
        <w:t>ACTIVE MEMBERSHIP ROSTER FOR CLEMENTON FIRE RESCUE TO THE MUNICIPAL CLERK AS EVIDENCED</w:t>
      </w:r>
      <w:r w:rsidR="00527DDA">
        <w:t xml:space="preserve"> </w:t>
      </w:r>
      <w:proofErr w:type="gramStart"/>
      <w:r w:rsidR="00527DDA">
        <w:t>BELOW</w:t>
      </w:r>
      <w:r w:rsidR="00984E39">
        <w:t xml:space="preserve"> ;</w:t>
      </w:r>
      <w:proofErr w:type="gramEnd"/>
      <w:r w:rsidR="00984E39">
        <w:t xml:space="preserve"> AND </w:t>
      </w:r>
    </w:p>
    <w:p w:rsidR="008B0FA7" w:rsidRDefault="00E61D3A" w:rsidP="00DF2C95">
      <w:r w:rsidRPr="00E61D3A">
        <w:rPr>
          <w:b/>
        </w:rPr>
        <w:t>WHEREAS</w:t>
      </w:r>
      <w:r>
        <w:t xml:space="preserve">, </w:t>
      </w:r>
      <w:r w:rsidR="00984E39">
        <w:t>THE CHIEF OF CLEMENTON FIRE RESCUE HAS AFFIRMED THAT ALL MEMBERS MEET THE REQUIREMENTS OF MEMBERSHIP AND SUCCESSFULLY COMPLETED THE APPLICATION FOR MEMBERSHIP; AND</w:t>
      </w:r>
    </w:p>
    <w:p w:rsidR="00527DDA" w:rsidRDefault="008833E8" w:rsidP="00BA05B5">
      <w:r w:rsidRPr="003E09CA">
        <w:rPr>
          <w:b/>
        </w:rPr>
        <w:t>NOW, THEREFORE BE IT RESOLVED</w:t>
      </w:r>
      <w:r>
        <w:t xml:space="preserve"> BY THE MAYOR AND COUNCIL OF THE BOROUGH OF CLEMENTON, COUNTY OF CAMDEN AND STATE OF NEW JERSEY, THAT </w:t>
      </w:r>
      <w:r w:rsidR="00984E39">
        <w:t>THE ACTIVE ROSTER FOR CLEMENTON FIRE RESCUE BE HEREBY ACKNOWLEDGED AND CONFIRMED</w:t>
      </w:r>
      <w:r w:rsidR="00527DDA">
        <w:t xml:space="preserve"> AS LISTED BELOW:</w:t>
      </w:r>
    </w:p>
    <w:p w:rsidR="00527DDA" w:rsidRPr="00801E83" w:rsidRDefault="00527DDA" w:rsidP="00527DDA">
      <w:pPr>
        <w:pStyle w:val="ListParagraph"/>
        <w:numPr>
          <w:ilvl w:val="0"/>
          <w:numId w:val="3"/>
        </w:numPr>
        <w:spacing w:after="0" w:line="259" w:lineRule="auto"/>
        <w:jc w:val="both"/>
        <w:rPr>
          <w:sz w:val="24"/>
          <w:szCs w:val="24"/>
        </w:rPr>
      </w:pPr>
      <w:r w:rsidRPr="00801E83">
        <w:rPr>
          <w:sz w:val="24"/>
          <w:szCs w:val="24"/>
        </w:rPr>
        <w:t>Allen, Nicole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Active</w:t>
      </w:r>
    </w:p>
    <w:p w:rsidR="00527DDA" w:rsidRDefault="00527DDA" w:rsidP="00527DDA">
      <w:pPr>
        <w:pStyle w:val="ListParagraph"/>
        <w:numPr>
          <w:ilvl w:val="0"/>
          <w:numId w:val="3"/>
        </w:numPr>
        <w:spacing w:after="0" w:line="259" w:lineRule="auto"/>
        <w:rPr>
          <w:sz w:val="24"/>
          <w:szCs w:val="24"/>
        </w:rPr>
      </w:pPr>
      <w:proofErr w:type="spellStart"/>
      <w:r w:rsidRPr="004D736F">
        <w:rPr>
          <w:sz w:val="24"/>
          <w:szCs w:val="24"/>
        </w:rPr>
        <w:t>Aubry</w:t>
      </w:r>
      <w:proofErr w:type="spellEnd"/>
      <w:r w:rsidRPr="004D736F">
        <w:rPr>
          <w:sz w:val="24"/>
          <w:szCs w:val="24"/>
        </w:rPr>
        <w:t>, Danielle</w:t>
      </w:r>
      <w:r w:rsidRPr="004D736F">
        <w:rPr>
          <w:sz w:val="24"/>
          <w:szCs w:val="24"/>
        </w:rPr>
        <w:tab/>
      </w:r>
      <w:r w:rsidRPr="004D736F">
        <w:rPr>
          <w:sz w:val="24"/>
          <w:szCs w:val="24"/>
        </w:rPr>
        <w:tab/>
      </w:r>
      <w:r w:rsidRPr="004D736F">
        <w:rPr>
          <w:sz w:val="24"/>
          <w:szCs w:val="24"/>
        </w:rPr>
        <w:tab/>
      </w:r>
      <w:r w:rsidRPr="004D736F">
        <w:rPr>
          <w:sz w:val="24"/>
          <w:szCs w:val="24"/>
        </w:rPr>
        <w:tab/>
        <w:t>Active</w:t>
      </w:r>
    </w:p>
    <w:p w:rsidR="00527DDA" w:rsidRPr="00007057" w:rsidRDefault="00527DDA" w:rsidP="00527DDA">
      <w:pPr>
        <w:pStyle w:val="ListParagraph"/>
        <w:numPr>
          <w:ilvl w:val="0"/>
          <w:numId w:val="3"/>
        </w:numPr>
        <w:spacing w:after="0"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Azcona</w:t>
      </w:r>
      <w:proofErr w:type="spellEnd"/>
      <w:r>
        <w:rPr>
          <w:sz w:val="24"/>
          <w:szCs w:val="24"/>
        </w:rPr>
        <w:t>, Gabe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Active</w:t>
      </w:r>
      <w:r w:rsidRPr="004D736F">
        <w:rPr>
          <w:sz w:val="24"/>
          <w:szCs w:val="24"/>
        </w:rPr>
        <w:t xml:space="preserve"> </w:t>
      </w:r>
    </w:p>
    <w:p w:rsidR="00527DDA" w:rsidRDefault="00527DDA" w:rsidP="00527DDA">
      <w:pPr>
        <w:pStyle w:val="ListParagraph"/>
        <w:numPr>
          <w:ilvl w:val="0"/>
          <w:numId w:val="3"/>
        </w:numPr>
        <w:spacing w:after="0" w:line="259" w:lineRule="auto"/>
        <w:rPr>
          <w:sz w:val="24"/>
          <w:szCs w:val="24"/>
        </w:rPr>
      </w:pPr>
      <w:r w:rsidRPr="00801E83">
        <w:rPr>
          <w:sz w:val="24"/>
          <w:szCs w:val="24"/>
        </w:rPr>
        <w:t>Bishop, Jill</w:t>
      </w:r>
      <w:r>
        <w:rPr>
          <w:sz w:val="24"/>
          <w:szCs w:val="24"/>
        </w:rPr>
        <w:t xml:space="preserve">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Active</w:t>
      </w:r>
    </w:p>
    <w:p w:rsidR="00527DDA" w:rsidRDefault="00527DDA" w:rsidP="00527DDA">
      <w:pPr>
        <w:pStyle w:val="ListParagraph"/>
        <w:numPr>
          <w:ilvl w:val="0"/>
          <w:numId w:val="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Busch, Jordan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Active</w:t>
      </w:r>
    </w:p>
    <w:p w:rsidR="00527DDA" w:rsidRPr="00007057" w:rsidRDefault="00527DDA" w:rsidP="00527DDA">
      <w:pPr>
        <w:pStyle w:val="ListParagraph"/>
        <w:numPr>
          <w:ilvl w:val="0"/>
          <w:numId w:val="3"/>
        </w:numPr>
        <w:spacing w:after="0" w:line="259" w:lineRule="auto"/>
        <w:rPr>
          <w:sz w:val="24"/>
          <w:szCs w:val="24"/>
        </w:rPr>
      </w:pPr>
      <w:r w:rsidRPr="00007057">
        <w:rPr>
          <w:sz w:val="24"/>
          <w:szCs w:val="24"/>
        </w:rPr>
        <w:t>Foley, Jacob</w:t>
      </w:r>
      <w:r w:rsidRPr="00007057">
        <w:rPr>
          <w:sz w:val="24"/>
          <w:szCs w:val="24"/>
        </w:rPr>
        <w:tab/>
      </w:r>
      <w:r w:rsidRPr="00007057">
        <w:rPr>
          <w:sz w:val="24"/>
          <w:szCs w:val="24"/>
        </w:rPr>
        <w:tab/>
      </w:r>
      <w:r w:rsidRPr="00007057">
        <w:rPr>
          <w:sz w:val="24"/>
          <w:szCs w:val="24"/>
        </w:rPr>
        <w:tab/>
      </w:r>
      <w:r w:rsidRPr="00007057">
        <w:rPr>
          <w:sz w:val="24"/>
          <w:szCs w:val="24"/>
        </w:rPr>
        <w:tab/>
        <w:t>Active</w:t>
      </w:r>
    </w:p>
    <w:p w:rsidR="00527DDA" w:rsidRPr="00801E83" w:rsidRDefault="00527DDA" w:rsidP="00527DDA">
      <w:pPr>
        <w:pStyle w:val="ListParagraph"/>
        <w:numPr>
          <w:ilvl w:val="0"/>
          <w:numId w:val="3"/>
        </w:numPr>
        <w:spacing w:after="0" w:line="259" w:lineRule="auto"/>
        <w:rPr>
          <w:sz w:val="24"/>
          <w:szCs w:val="24"/>
        </w:rPr>
      </w:pPr>
      <w:proofErr w:type="spellStart"/>
      <w:r w:rsidRPr="00801E83">
        <w:rPr>
          <w:sz w:val="24"/>
          <w:szCs w:val="24"/>
        </w:rPr>
        <w:t>Freiling</w:t>
      </w:r>
      <w:proofErr w:type="spellEnd"/>
      <w:r w:rsidRPr="00801E83">
        <w:rPr>
          <w:sz w:val="24"/>
          <w:szCs w:val="24"/>
        </w:rPr>
        <w:t>, Leah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Active</w:t>
      </w:r>
    </w:p>
    <w:p w:rsidR="00527DDA" w:rsidRPr="00801E83" w:rsidRDefault="00527DDA" w:rsidP="00527DDA">
      <w:pPr>
        <w:pStyle w:val="ListParagraph"/>
        <w:numPr>
          <w:ilvl w:val="0"/>
          <w:numId w:val="3"/>
        </w:numPr>
        <w:spacing w:after="0" w:line="259" w:lineRule="auto"/>
        <w:rPr>
          <w:sz w:val="24"/>
          <w:szCs w:val="24"/>
        </w:rPr>
      </w:pPr>
      <w:proofErr w:type="spellStart"/>
      <w:r w:rsidRPr="00801E83">
        <w:rPr>
          <w:sz w:val="24"/>
          <w:szCs w:val="24"/>
        </w:rPr>
        <w:t>Freiling</w:t>
      </w:r>
      <w:proofErr w:type="spellEnd"/>
      <w:r w:rsidRPr="00801E83">
        <w:rPr>
          <w:sz w:val="24"/>
          <w:szCs w:val="24"/>
        </w:rPr>
        <w:t>, Randall</w:t>
      </w:r>
      <w:r>
        <w:rPr>
          <w:sz w:val="24"/>
          <w:szCs w:val="24"/>
        </w:rPr>
        <w:t xml:space="preserve">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Active</w:t>
      </w:r>
    </w:p>
    <w:p w:rsidR="00527DDA" w:rsidRDefault="00527DDA" w:rsidP="00527DDA">
      <w:pPr>
        <w:pStyle w:val="ListParagraph"/>
        <w:numPr>
          <w:ilvl w:val="0"/>
          <w:numId w:val="3"/>
        </w:numPr>
        <w:spacing w:after="0" w:line="259" w:lineRule="auto"/>
        <w:rPr>
          <w:sz w:val="24"/>
          <w:szCs w:val="24"/>
        </w:rPr>
      </w:pPr>
      <w:proofErr w:type="spellStart"/>
      <w:r w:rsidRPr="00801E83">
        <w:rPr>
          <w:sz w:val="24"/>
          <w:szCs w:val="24"/>
        </w:rPr>
        <w:t>Freiling</w:t>
      </w:r>
      <w:proofErr w:type="spellEnd"/>
      <w:r w:rsidRPr="00801E83">
        <w:rPr>
          <w:sz w:val="24"/>
          <w:szCs w:val="24"/>
        </w:rPr>
        <w:t>, Robert</w:t>
      </w:r>
      <w:r>
        <w:rPr>
          <w:sz w:val="24"/>
          <w:szCs w:val="24"/>
        </w:rPr>
        <w:t xml:space="preserve">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Active</w:t>
      </w:r>
    </w:p>
    <w:p w:rsidR="00527DDA" w:rsidRDefault="00527DDA" w:rsidP="00527DDA">
      <w:pPr>
        <w:pStyle w:val="ListParagraph"/>
        <w:numPr>
          <w:ilvl w:val="0"/>
          <w:numId w:val="3"/>
        </w:numPr>
        <w:spacing w:after="0" w:line="259" w:lineRule="auto"/>
        <w:rPr>
          <w:sz w:val="24"/>
          <w:szCs w:val="24"/>
        </w:rPr>
      </w:pPr>
      <w:proofErr w:type="spellStart"/>
      <w:r w:rsidRPr="00007057">
        <w:rPr>
          <w:sz w:val="24"/>
          <w:szCs w:val="24"/>
        </w:rPr>
        <w:t>Freiling</w:t>
      </w:r>
      <w:proofErr w:type="spellEnd"/>
      <w:r w:rsidRPr="00007057">
        <w:rPr>
          <w:sz w:val="24"/>
          <w:szCs w:val="24"/>
        </w:rPr>
        <w:t>, Shasta</w:t>
      </w:r>
      <w:r w:rsidRPr="00007057">
        <w:rPr>
          <w:sz w:val="24"/>
          <w:szCs w:val="24"/>
        </w:rPr>
        <w:tab/>
      </w:r>
      <w:r w:rsidRPr="00007057">
        <w:rPr>
          <w:sz w:val="24"/>
          <w:szCs w:val="24"/>
        </w:rPr>
        <w:tab/>
      </w:r>
      <w:r w:rsidRPr="00007057">
        <w:rPr>
          <w:sz w:val="24"/>
          <w:szCs w:val="24"/>
        </w:rPr>
        <w:tab/>
      </w:r>
      <w:r w:rsidRPr="00007057">
        <w:rPr>
          <w:sz w:val="24"/>
          <w:szCs w:val="24"/>
        </w:rPr>
        <w:tab/>
        <w:t>Active</w:t>
      </w:r>
    </w:p>
    <w:p w:rsidR="00527DDA" w:rsidRPr="00007057" w:rsidRDefault="00527DDA" w:rsidP="00527DDA">
      <w:pPr>
        <w:pStyle w:val="ListParagraph"/>
        <w:numPr>
          <w:ilvl w:val="0"/>
          <w:numId w:val="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Galloway, Melisa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Active</w:t>
      </w:r>
    </w:p>
    <w:p w:rsidR="00527DDA" w:rsidRPr="00F171AD" w:rsidRDefault="00527DDA" w:rsidP="00527DDA">
      <w:pPr>
        <w:pStyle w:val="ListParagraph"/>
        <w:numPr>
          <w:ilvl w:val="0"/>
          <w:numId w:val="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Gill, 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Active  </w:t>
      </w:r>
    </w:p>
    <w:p w:rsidR="00527DDA" w:rsidRDefault="00527DDA" w:rsidP="00527DDA">
      <w:pPr>
        <w:pStyle w:val="ListParagraph"/>
        <w:numPr>
          <w:ilvl w:val="0"/>
          <w:numId w:val="3"/>
        </w:numPr>
        <w:spacing w:after="0" w:line="259" w:lineRule="auto"/>
        <w:rPr>
          <w:sz w:val="24"/>
          <w:szCs w:val="24"/>
        </w:rPr>
      </w:pPr>
      <w:r w:rsidRPr="00801E83">
        <w:rPr>
          <w:sz w:val="24"/>
          <w:szCs w:val="24"/>
        </w:rPr>
        <w:t>Golden, Lamar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Active </w:t>
      </w:r>
    </w:p>
    <w:p w:rsidR="00527DDA" w:rsidRPr="00801E83" w:rsidRDefault="00527DDA" w:rsidP="00527DDA">
      <w:pPr>
        <w:pStyle w:val="ListParagraph"/>
        <w:numPr>
          <w:ilvl w:val="0"/>
          <w:numId w:val="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Hummel, Carlee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Active</w:t>
      </w:r>
    </w:p>
    <w:p w:rsidR="00527DDA" w:rsidRDefault="00527DDA" w:rsidP="00527DDA">
      <w:pPr>
        <w:pStyle w:val="ListParagraph"/>
        <w:numPr>
          <w:ilvl w:val="0"/>
          <w:numId w:val="3"/>
        </w:numPr>
        <w:spacing w:after="0" w:line="259" w:lineRule="auto"/>
        <w:rPr>
          <w:sz w:val="24"/>
          <w:szCs w:val="24"/>
        </w:rPr>
      </w:pPr>
      <w:r w:rsidRPr="00801E83">
        <w:rPr>
          <w:sz w:val="24"/>
          <w:szCs w:val="24"/>
        </w:rPr>
        <w:t>Hummel, Edward</w:t>
      </w:r>
      <w:r>
        <w:rPr>
          <w:sz w:val="24"/>
          <w:szCs w:val="24"/>
        </w:rPr>
        <w:t xml:space="preserve">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Active</w:t>
      </w:r>
    </w:p>
    <w:p w:rsidR="00527DDA" w:rsidRPr="00801E83" w:rsidRDefault="00527DDA" w:rsidP="00527DDA">
      <w:pPr>
        <w:pStyle w:val="ListParagraph"/>
        <w:numPr>
          <w:ilvl w:val="0"/>
          <w:numId w:val="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McAllister, Geoffrey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Active</w:t>
      </w:r>
    </w:p>
    <w:p w:rsidR="00527DDA" w:rsidRPr="00007057" w:rsidRDefault="00527DDA" w:rsidP="00527DDA">
      <w:pPr>
        <w:pStyle w:val="ListParagraph"/>
        <w:numPr>
          <w:ilvl w:val="0"/>
          <w:numId w:val="3"/>
        </w:numPr>
        <w:spacing w:after="0" w:line="259" w:lineRule="auto"/>
        <w:rPr>
          <w:sz w:val="24"/>
          <w:szCs w:val="24"/>
        </w:rPr>
      </w:pPr>
      <w:r w:rsidRPr="00007057">
        <w:rPr>
          <w:sz w:val="24"/>
          <w:szCs w:val="24"/>
        </w:rPr>
        <w:t>Murray, Tristian</w:t>
      </w:r>
      <w:r w:rsidRPr="00007057">
        <w:rPr>
          <w:sz w:val="24"/>
          <w:szCs w:val="24"/>
        </w:rPr>
        <w:tab/>
      </w:r>
      <w:r w:rsidRPr="00007057">
        <w:rPr>
          <w:sz w:val="24"/>
          <w:szCs w:val="24"/>
        </w:rPr>
        <w:tab/>
      </w:r>
      <w:r w:rsidRPr="00007057">
        <w:rPr>
          <w:sz w:val="24"/>
          <w:szCs w:val="24"/>
        </w:rPr>
        <w:tab/>
      </w:r>
      <w:r w:rsidRPr="00007057">
        <w:rPr>
          <w:sz w:val="24"/>
          <w:szCs w:val="24"/>
        </w:rPr>
        <w:tab/>
        <w:t>Active</w:t>
      </w:r>
    </w:p>
    <w:p w:rsidR="00527DDA" w:rsidRPr="00007057" w:rsidRDefault="00527DDA" w:rsidP="00527DDA">
      <w:pPr>
        <w:pStyle w:val="ListParagraph"/>
        <w:numPr>
          <w:ilvl w:val="0"/>
          <w:numId w:val="3"/>
        </w:numPr>
        <w:spacing w:after="0" w:line="259" w:lineRule="auto"/>
        <w:rPr>
          <w:sz w:val="24"/>
          <w:szCs w:val="24"/>
        </w:rPr>
      </w:pPr>
      <w:r w:rsidRPr="00007057">
        <w:rPr>
          <w:sz w:val="24"/>
          <w:szCs w:val="24"/>
        </w:rPr>
        <w:t>Preston, Dylan</w:t>
      </w:r>
      <w:r w:rsidRPr="00007057">
        <w:rPr>
          <w:sz w:val="24"/>
          <w:szCs w:val="24"/>
        </w:rPr>
        <w:tab/>
      </w:r>
      <w:r w:rsidRPr="00007057">
        <w:rPr>
          <w:sz w:val="24"/>
          <w:szCs w:val="24"/>
        </w:rPr>
        <w:tab/>
      </w:r>
      <w:r w:rsidRPr="00007057">
        <w:rPr>
          <w:sz w:val="24"/>
          <w:szCs w:val="24"/>
        </w:rPr>
        <w:tab/>
      </w:r>
      <w:r w:rsidRPr="00007057">
        <w:rPr>
          <w:sz w:val="24"/>
          <w:szCs w:val="24"/>
        </w:rPr>
        <w:tab/>
        <w:t>Active</w:t>
      </w:r>
    </w:p>
    <w:p w:rsidR="00527DDA" w:rsidRPr="00AB07A6" w:rsidRDefault="00527DDA" w:rsidP="00527DDA">
      <w:pPr>
        <w:spacing w:after="0"/>
        <w:ind w:left="720"/>
        <w:rPr>
          <w:sz w:val="24"/>
          <w:szCs w:val="24"/>
        </w:rPr>
      </w:pPr>
    </w:p>
    <w:p w:rsidR="00527DDA" w:rsidRDefault="00527DDA" w:rsidP="00527DDA">
      <w:pPr>
        <w:rPr>
          <w:sz w:val="24"/>
          <w:szCs w:val="24"/>
        </w:rPr>
      </w:pPr>
      <w:r>
        <w:rPr>
          <w:sz w:val="24"/>
          <w:szCs w:val="24"/>
        </w:rPr>
        <w:t xml:space="preserve">Exterior Only – Vehicle Operator </w:t>
      </w:r>
    </w:p>
    <w:p w:rsidR="00527DDA" w:rsidRPr="00801E83" w:rsidRDefault="00527DDA" w:rsidP="00527DDA">
      <w:pPr>
        <w:pStyle w:val="ListParagraph"/>
        <w:numPr>
          <w:ilvl w:val="0"/>
          <w:numId w:val="3"/>
        </w:numPr>
        <w:spacing w:after="0" w:line="259" w:lineRule="auto"/>
        <w:rPr>
          <w:sz w:val="24"/>
          <w:szCs w:val="24"/>
        </w:rPr>
      </w:pPr>
      <w:r w:rsidRPr="00801E83">
        <w:rPr>
          <w:sz w:val="24"/>
          <w:szCs w:val="24"/>
        </w:rPr>
        <w:t>Godin, Rich</w:t>
      </w:r>
      <w:r>
        <w:rPr>
          <w:sz w:val="24"/>
          <w:szCs w:val="24"/>
        </w:rPr>
        <w:t xml:space="preserve">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Active / Exterior – vehicle operator</w:t>
      </w:r>
    </w:p>
    <w:p w:rsidR="00527DDA" w:rsidRDefault="00527DDA" w:rsidP="00527DDA">
      <w:pPr>
        <w:pStyle w:val="ListParagraph"/>
        <w:numPr>
          <w:ilvl w:val="0"/>
          <w:numId w:val="3"/>
        </w:numPr>
        <w:spacing w:after="0" w:line="259" w:lineRule="auto"/>
        <w:rPr>
          <w:sz w:val="24"/>
          <w:szCs w:val="24"/>
        </w:rPr>
      </w:pPr>
      <w:r w:rsidRPr="00801E83">
        <w:rPr>
          <w:sz w:val="24"/>
          <w:szCs w:val="24"/>
        </w:rPr>
        <w:t>Hummel, Mel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Active / Exterior – vehicle operator</w:t>
      </w:r>
    </w:p>
    <w:p w:rsidR="00527DDA" w:rsidRDefault="00527DDA" w:rsidP="00527DDA">
      <w:pPr>
        <w:pStyle w:val="ListParagraph"/>
        <w:numPr>
          <w:ilvl w:val="0"/>
          <w:numId w:val="3"/>
        </w:numPr>
        <w:spacing w:after="0"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Martorana</w:t>
      </w:r>
      <w:proofErr w:type="spellEnd"/>
      <w:r>
        <w:rPr>
          <w:sz w:val="24"/>
          <w:szCs w:val="24"/>
        </w:rPr>
        <w:t xml:space="preserve"> John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Active / Exterior only</w:t>
      </w:r>
    </w:p>
    <w:p w:rsidR="00527DDA" w:rsidRDefault="00527DDA" w:rsidP="00527DDA">
      <w:pPr>
        <w:pStyle w:val="ListParagraph"/>
        <w:numPr>
          <w:ilvl w:val="0"/>
          <w:numId w:val="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Weber, Joseph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Active / Exterior – vehicle operator only</w:t>
      </w:r>
    </w:p>
    <w:p w:rsidR="00527DDA" w:rsidRDefault="00527DDA" w:rsidP="00527DDA">
      <w:pPr>
        <w:rPr>
          <w:sz w:val="24"/>
          <w:szCs w:val="24"/>
        </w:rPr>
      </w:pPr>
    </w:p>
    <w:p w:rsidR="00527DDA" w:rsidRDefault="00527DDA" w:rsidP="00527DD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Probationary </w:t>
      </w:r>
    </w:p>
    <w:p w:rsidR="00527DDA" w:rsidRDefault="00527DDA" w:rsidP="00527DDA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Redhorn</w:t>
      </w:r>
      <w:proofErr w:type="spellEnd"/>
      <w:r>
        <w:rPr>
          <w:sz w:val="24"/>
          <w:szCs w:val="24"/>
        </w:rPr>
        <w:t>, Logan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Active / Probationary</w:t>
      </w:r>
    </w:p>
    <w:p w:rsidR="00527DDA" w:rsidRPr="00B15C8B" w:rsidRDefault="00527DDA" w:rsidP="00527DDA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Torres, Nicholas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Active / Probationary</w:t>
      </w:r>
      <w:r w:rsidRPr="00B15C8B">
        <w:rPr>
          <w:sz w:val="24"/>
          <w:szCs w:val="24"/>
        </w:rPr>
        <w:t xml:space="preserve">  </w:t>
      </w:r>
    </w:p>
    <w:p w:rsidR="00527DDA" w:rsidRPr="0043242C" w:rsidRDefault="00527DDA" w:rsidP="00527DDA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43242C">
        <w:rPr>
          <w:sz w:val="24"/>
          <w:szCs w:val="24"/>
        </w:rPr>
        <w:t>Valerio, David</w:t>
      </w:r>
      <w:r w:rsidRPr="0043242C">
        <w:rPr>
          <w:sz w:val="24"/>
          <w:szCs w:val="24"/>
        </w:rPr>
        <w:tab/>
      </w:r>
      <w:r w:rsidRPr="0043242C">
        <w:rPr>
          <w:sz w:val="24"/>
          <w:szCs w:val="24"/>
        </w:rPr>
        <w:tab/>
      </w:r>
      <w:r w:rsidRPr="0043242C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43242C">
        <w:rPr>
          <w:sz w:val="24"/>
          <w:szCs w:val="24"/>
        </w:rPr>
        <w:t>Active / Probationary</w:t>
      </w:r>
      <w:r>
        <w:rPr>
          <w:sz w:val="24"/>
          <w:szCs w:val="24"/>
        </w:rPr>
        <w:t xml:space="preserve"> </w:t>
      </w:r>
    </w:p>
    <w:p w:rsidR="00527DDA" w:rsidRDefault="00527DDA" w:rsidP="00527DDA">
      <w:pPr>
        <w:rPr>
          <w:sz w:val="24"/>
          <w:szCs w:val="24"/>
        </w:rPr>
      </w:pPr>
    </w:p>
    <w:p w:rsidR="00527DDA" w:rsidRDefault="00527DDA" w:rsidP="00527DDA">
      <w:pPr>
        <w:rPr>
          <w:sz w:val="24"/>
          <w:szCs w:val="24"/>
        </w:rPr>
      </w:pPr>
      <w:r>
        <w:rPr>
          <w:sz w:val="24"/>
          <w:szCs w:val="24"/>
        </w:rPr>
        <w:t>Junior/ Explorer</w:t>
      </w:r>
    </w:p>
    <w:p w:rsidR="00527DDA" w:rsidRPr="00007057" w:rsidRDefault="00527DDA" w:rsidP="00527DDA">
      <w:pPr>
        <w:pStyle w:val="ListParagraph"/>
        <w:numPr>
          <w:ilvl w:val="0"/>
          <w:numId w:val="3"/>
        </w:numPr>
        <w:spacing w:after="0" w:line="259" w:lineRule="auto"/>
        <w:rPr>
          <w:sz w:val="20"/>
          <w:szCs w:val="20"/>
        </w:rPr>
      </w:pPr>
      <w:proofErr w:type="spellStart"/>
      <w:r w:rsidRPr="0043242C">
        <w:rPr>
          <w:sz w:val="24"/>
          <w:szCs w:val="24"/>
        </w:rPr>
        <w:t>Freiling</w:t>
      </w:r>
      <w:proofErr w:type="spellEnd"/>
      <w:r w:rsidRPr="0043242C">
        <w:rPr>
          <w:sz w:val="24"/>
          <w:szCs w:val="24"/>
        </w:rPr>
        <w:t>, Robert Jr.</w:t>
      </w:r>
      <w:r w:rsidRPr="0043242C">
        <w:rPr>
          <w:sz w:val="24"/>
          <w:szCs w:val="24"/>
        </w:rPr>
        <w:tab/>
      </w:r>
      <w:r w:rsidRPr="0043242C">
        <w:rPr>
          <w:sz w:val="24"/>
          <w:szCs w:val="24"/>
        </w:rPr>
        <w:tab/>
      </w:r>
      <w:r w:rsidRPr="0043242C">
        <w:rPr>
          <w:sz w:val="24"/>
          <w:szCs w:val="24"/>
        </w:rPr>
        <w:tab/>
      </w:r>
      <w:r>
        <w:rPr>
          <w:sz w:val="24"/>
          <w:szCs w:val="24"/>
        </w:rPr>
        <w:t xml:space="preserve">             Junior member</w:t>
      </w:r>
    </w:p>
    <w:p w:rsidR="00527DDA" w:rsidRPr="00007057" w:rsidRDefault="00527DDA" w:rsidP="00527DDA">
      <w:pPr>
        <w:pStyle w:val="ListParagraph"/>
        <w:numPr>
          <w:ilvl w:val="0"/>
          <w:numId w:val="3"/>
        </w:numPr>
        <w:spacing w:after="0" w:line="259" w:lineRule="auto"/>
        <w:rPr>
          <w:sz w:val="20"/>
          <w:szCs w:val="20"/>
        </w:rPr>
      </w:pPr>
      <w:r>
        <w:rPr>
          <w:sz w:val="24"/>
          <w:szCs w:val="24"/>
        </w:rPr>
        <w:t>Henderson, Aidan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Expolrer</w:t>
      </w:r>
      <w:proofErr w:type="spellEnd"/>
      <w:r w:rsidRPr="0000705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07057">
        <w:rPr>
          <w:sz w:val="20"/>
          <w:szCs w:val="20"/>
        </w:rPr>
        <w:t>does not respond to emergency calls</w:t>
      </w:r>
      <w:r>
        <w:rPr>
          <w:sz w:val="20"/>
          <w:szCs w:val="20"/>
        </w:rPr>
        <w:t>)</w:t>
      </w:r>
    </w:p>
    <w:p w:rsidR="00527DDA" w:rsidRPr="002078FB" w:rsidRDefault="00527DDA" w:rsidP="00527DDA">
      <w:pPr>
        <w:pStyle w:val="ListParagraph"/>
        <w:numPr>
          <w:ilvl w:val="0"/>
          <w:numId w:val="3"/>
        </w:numPr>
        <w:spacing w:after="0" w:line="259" w:lineRule="auto"/>
      </w:pPr>
      <w:proofErr w:type="spellStart"/>
      <w:r w:rsidRPr="004D736F">
        <w:rPr>
          <w:sz w:val="24"/>
          <w:szCs w:val="24"/>
        </w:rPr>
        <w:t>Martorana</w:t>
      </w:r>
      <w:proofErr w:type="spellEnd"/>
      <w:r w:rsidRPr="004D736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Tiffany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Junior member</w:t>
      </w:r>
    </w:p>
    <w:p w:rsidR="00527DDA" w:rsidRDefault="00527DDA" w:rsidP="00527DDA">
      <w:pPr>
        <w:spacing w:after="0"/>
      </w:pPr>
    </w:p>
    <w:p w:rsidR="00527DDA" w:rsidRDefault="00527DDA" w:rsidP="00527DDA">
      <w:pPr>
        <w:spacing w:after="0"/>
      </w:pPr>
      <w:r>
        <w:t xml:space="preserve">Fire Police </w:t>
      </w:r>
    </w:p>
    <w:p w:rsidR="00804FED" w:rsidRDefault="00527DDA" w:rsidP="00BA05B5">
      <w:pPr>
        <w:pStyle w:val="ListParagraph"/>
        <w:numPr>
          <w:ilvl w:val="0"/>
          <w:numId w:val="3"/>
        </w:numPr>
        <w:spacing w:after="0" w:line="259" w:lineRule="auto"/>
      </w:pPr>
      <w:proofErr w:type="spellStart"/>
      <w:r>
        <w:t>Klingberg</w:t>
      </w:r>
      <w:proofErr w:type="spellEnd"/>
      <w:r>
        <w:t>, William</w:t>
      </w:r>
      <w:r>
        <w:tab/>
      </w:r>
      <w:r>
        <w:tab/>
      </w:r>
      <w:r>
        <w:tab/>
      </w:r>
      <w:r>
        <w:tab/>
        <w:t>Certified Fire Police / Traffic control</w:t>
      </w:r>
    </w:p>
    <w:p w:rsidR="00527DDA" w:rsidRDefault="00527DDA" w:rsidP="00527DDA">
      <w:pPr>
        <w:pStyle w:val="ListParagraph"/>
        <w:spacing w:after="0" w:line="259" w:lineRule="auto"/>
        <w:ind w:left="1080"/>
      </w:pPr>
    </w:p>
    <w:p w:rsidR="0018471F" w:rsidRPr="000E33BE" w:rsidRDefault="008833E8" w:rsidP="000E33BE">
      <w:r w:rsidRPr="00F40A8E">
        <w:rPr>
          <w:b/>
        </w:rPr>
        <w:t xml:space="preserve">ADOPTED </w:t>
      </w:r>
      <w:r>
        <w:t xml:space="preserve">AT A MEETING OF THE MAYOR AND COUNCIL OF THE BOROUGH OF CLEMENTON, HELD ON </w:t>
      </w:r>
      <w:r w:rsidR="00527DDA">
        <w:t>JANUARY 18</w:t>
      </w:r>
      <w:r w:rsidR="008913A3">
        <w:t>, 202</w:t>
      </w:r>
      <w:r w:rsidR="00527DDA">
        <w:t>3</w:t>
      </w:r>
      <w:bookmarkStart w:id="0" w:name="_GoBack"/>
      <w:bookmarkEnd w:id="0"/>
      <w:r>
        <w:t xml:space="preserve"> AT 7:00PM, 101 GIBBSBORO ROAD, CLEMENTON, NEW JERSEY. </w:t>
      </w:r>
    </w:p>
    <w:p w:rsidR="0018471F" w:rsidRPr="0018471F" w:rsidRDefault="0018471F" w:rsidP="0018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71F" w:rsidRPr="0018471F" w:rsidRDefault="0018471F" w:rsidP="0018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71F">
        <w:rPr>
          <w:rFonts w:ascii="Times New Roman" w:eastAsia="Times New Roman" w:hAnsi="Times New Roman" w:cs="Times New Roman"/>
          <w:sz w:val="24"/>
          <w:szCs w:val="24"/>
        </w:rPr>
        <w:t>ATTEST and AFFIX SEAL   _________________________     ____________________</w:t>
      </w:r>
    </w:p>
    <w:p w:rsidR="0018471F" w:rsidRPr="000E33BE" w:rsidRDefault="00984E39" w:rsidP="000E3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Jenai Johnson, Clerk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966095">
        <w:rPr>
          <w:rFonts w:ascii="Times New Roman" w:eastAsia="Times New Roman" w:hAnsi="Times New Roman" w:cs="Times New Roman"/>
          <w:sz w:val="24"/>
          <w:szCs w:val="24"/>
        </w:rPr>
        <w:t>Thomas J. Weaver, Mayor</w:t>
      </w:r>
    </w:p>
    <w:p w:rsidR="000E33BE" w:rsidRDefault="000E33BE" w:rsidP="0018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095" w:rsidRDefault="00966095" w:rsidP="0018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095" w:rsidRDefault="00966095" w:rsidP="0018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095" w:rsidRDefault="00966095" w:rsidP="0018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71F" w:rsidRPr="003E09CA" w:rsidRDefault="0018471F" w:rsidP="003E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8471F" w:rsidRPr="003E0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D384B"/>
    <w:multiLevelType w:val="hybridMultilevel"/>
    <w:tmpl w:val="71C86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4C1C20BF"/>
    <w:multiLevelType w:val="hybridMultilevel"/>
    <w:tmpl w:val="A626A8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655EB"/>
    <w:multiLevelType w:val="hybridMultilevel"/>
    <w:tmpl w:val="CFC2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B5"/>
    <w:rsid w:val="00007615"/>
    <w:rsid w:val="000E33BE"/>
    <w:rsid w:val="00174E56"/>
    <w:rsid w:val="0018471F"/>
    <w:rsid w:val="00245BA0"/>
    <w:rsid w:val="003261BD"/>
    <w:rsid w:val="003E09CA"/>
    <w:rsid w:val="004350E2"/>
    <w:rsid w:val="00527DDA"/>
    <w:rsid w:val="00580BD4"/>
    <w:rsid w:val="00716814"/>
    <w:rsid w:val="00804FED"/>
    <w:rsid w:val="008833E8"/>
    <w:rsid w:val="008913A3"/>
    <w:rsid w:val="008B0FA7"/>
    <w:rsid w:val="00966095"/>
    <w:rsid w:val="00984E39"/>
    <w:rsid w:val="00AE6DAD"/>
    <w:rsid w:val="00AE79EB"/>
    <w:rsid w:val="00BA05B5"/>
    <w:rsid w:val="00DF2C95"/>
    <w:rsid w:val="00E61D3A"/>
    <w:rsid w:val="00F40A8E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ADBF"/>
  <w15:docId w15:val="{92DE7C20-4C0C-4F95-B12A-B1C4E7FC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Tocco</dc:creator>
  <cp:lastModifiedBy>Administrator</cp:lastModifiedBy>
  <cp:revision>2</cp:revision>
  <cp:lastPrinted>2020-02-03T16:57:00Z</cp:lastPrinted>
  <dcterms:created xsi:type="dcterms:W3CDTF">2022-01-18T19:22:00Z</dcterms:created>
  <dcterms:modified xsi:type="dcterms:W3CDTF">2022-01-18T19:22:00Z</dcterms:modified>
</cp:coreProperties>
</file>